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44E" w:rsidRDefault="0041244E" w:rsidP="00084A34">
      <w:pPr>
        <w:pStyle w:val="ConsPlusNormal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1244E" w:rsidRPr="0041244E" w:rsidRDefault="0041244E" w:rsidP="004124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244E">
        <w:rPr>
          <w:rFonts w:ascii="Times New Roman" w:hAnsi="Times New Roman" w:cs="Times New Roman"/>
          <w:sz w:val="24"/>
          <w:szCs w:val="24"/>
        </w:rPr>
        <w:t xml:space="preserve">РЕЖИМ  ДНЯ </w:t>
      </w:r>
    </w:p>
    <w:p w:rsidR="0041244E" w:rsidRPr="0041244E" w:rsidRDefault="0041244E" w:rsidP="004124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244E">
        <w:rPr>
          <w:rFonts w:ascii="Times New Roman" w:hAnsi="Times New Roman" w:cs="Times New Roman"/>
          <w:sz w:val="24"/>
          <w:szCs w:val="24"/>
        </w:rPr>
        <w:t xml:space="preserve"> ДЕТСКОГО </w:t>
      </w:r>
      <w:proofErr w:type="gramStart"/>
      <w:r w:rsidRPr="0041244E">
        <w:rPr>
          <w:rFonts w:ascii="Times New Roman" w:hAnsi="Times New Roman" w:cs="Times New Roman"/>
          <w:sz w:val="24"/>
          <w:szCs w:val="24"/>
        </w:rPr>
        <w:t>ОЗДОРОВИТЕЛЬНОГО  ЛАГЕРЯ</w:t>
      </w:r>
      <w:proofErr w:type="gramEnd"/>
      <w:r w:rsidRPr="0041244E">
        <w:rPr>
          <w:rFonts w:ascii="Times New Roman" w:hAnsi="Times New Roman" w:cs="Times New Roman"/>
          <w:sz w:val="24"/>
          <w:szCs w:val="24"/>
        </w:rPr>
        <w:t xml:space="preserve"> «ЗОЛОТАЯ СЕМЕЧКА»</w:t>
      </w:r>
    </w:p>
    <w:p w:rsidR="0041244E" w:rsidRPr="0041244E" w:rsidRDefault="0041244E" w:rsidP="0041244E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244E">
        <w:rPr>
          <w:rFonts w:ascii="Times New Roman" w:hAnsi="Times New Roman" w:cs="Times New Roman"/>
          <w:sz w:val="24"/>
          <w:szCs w:val="24"/>
        </w:rPr>
        <w:t>С ДНЕВНЫМ ПРЕБЫВАНИЕМ</w:t>
      </w:r>
      <w:r w:rsidRPr="0041244E">
        <w:rPr>
          <w:rFonts w:ascii="Times New Roman" w:hAnsi="Times New Roman" w:cs="Times New Roman"/>
          <w:bCs/>
          <w:sz w:val="24"/>
          <w:szCs w:val="24"/>
        </w:rPr>
        <w:t xml:space="preserve"> НА БАЗЕ </w:t>
      </w:r>
    </w:p>
    <w:p w:rsidR="0041244E" w:rsidRPr="0041244E" w:rsidRDefault="0041244E" w:rsidP="004124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244E">
        <w:rPr>
          <w:rFonts w:ascii="Times New Roman" w:hAnsi="Times New Roman" w:cs="Times New Roman"/>
          <w:bCs/>
          <w:sz w:val="24"/>
          <w:szCs w:val="24"/>
        </w:rPr>
        <w:t>МБОУ СОШ №58 Г. ПЕНЗЫ ИМ. Г. В. МЯСНИКОВА</w:t>
      </w:r>
    </w:p>
    <w:p w:rsidR="0041244E" w:rsidRPr="0041244E" w:rsidRDefault="0041244E" w:rsidP="004124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3"/>
        <w:gridCol w:w="4819"/>
        <w:gridCol w:w="3261"/>
      </w:tblGrid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 мероприятия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8.30-8.40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Сбор  детей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Отрядные места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tabs>
                <w:tab w:val="right" w:pos="18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8.40-8.50</w:t>
            </w: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Утренняя зарядка 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Стадион школы </w:t>
            </w:r>
          </w:p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tabs>
                <w:tab w:val="right" w:pos="187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8-50-8-55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Линейка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Территория школы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tabs>
                <w:tab w:val="left" w:pos="258"/>
                <w:tab w:val="center" w:pos="93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8.55 -9.00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мероприятия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Туалетные комнаты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9.00-9.15 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Завтрак (1заход)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Столовая 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9.20-9.35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Завтрак (2 заход)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Столовая </w:t>
            </w:r>
          </w:p>
        </w:tc>
      </w:tr>
      <w:tr w:rsidR="0041244E" w:rsidRPr="0041244E" w:rsidTr="00430431">
        <w:trPr>
          <w:trHeight w:val="1991"/>
        </w:trPr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9.35-12.30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плану отрядов (теме дня). Общественно полезный труд. Экскурсии. 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Игровая площадка,</w:t>
            </w:r>
          </w:p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отрядные места</w:t>
            </w:r>
          </w:p>
          <w:p w:rsidR="0041244E" w:rsidRPr="0041244E" w:rsidRDefault="0041244E" w:rsidP="004304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Учреждения культуры города</w:t>
            </w:r>
          </w:p>
        </w:tc>
      </w:tr>
      <w:tr w:rsidR="0041244E" w:rsidRPr="0041244E" w:rsidTr="00430431">
        <w:trPr>
          <w:trHeight w:val="710"/>
        </w:trPr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12.30-12-50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Оздоровительные процедуры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Территория школы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12.50-13.00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мероприятия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Туалетные комнаты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13.00-13.20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Обед (1 заход)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Столовая 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13.30-13.50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Обед (2 заход)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Столовая 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13.50-14.00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Свободное время. Организационные мероприятия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Игровые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14.00-15.30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Спальные комнаты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15.30-15.45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Гигиенические процедуры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Спальни, туалетные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15-45-16-00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Столовая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16.00-18.00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плану отрядов. </w:t>
            </w:r>
          </w:p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Работа кружков, секций</w:t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Отрядные места,</w:t>
            </w:r>
          </w:p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 xml:space="preserve"> Комнаты кружковой работы,</w:t>
            </w:r>
          </w:p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зеленые зоны отдыха пришкольной территории</w:t>
            </w:r>
          </w:p>
        </w:tc>
      </w:tr>
      <w:tr w:rsidR="0041244E" w:rsidRPr="0041244E" w:rsidTr="00430431">
        <w:tc>
          <w:tcPr>
            <w:tcW w:w="2093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4819" w:type="dxa"/>
          </w:tcPr>
          <w:p w:rsidR="0041244E" w:rsidRPr="0041244E" w:rsidRDefault="0041244E" w:rsidP="00430431">
            <w:pPr>
              <w:tabs>
                <w:tab w:val="left" w:pos="305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>Уход  домой</w:t>
            </w:r>
            <w:r w:rsidRPr="0041244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261" w:type="dxa"/>
          </w:tcPr>
          <w:p w:rsidR="0041244E" w:rsidRPr="0041244E" w:rsidRDefault="0041244E" w:rsidP="004304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244E" w:rsidRPr="00084A34" w:rsidRDefault="0041244E" w:rsidP="00084A3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sectPr w:rsidR="0041244E" w:rsidRPr="00084A34" w:rsidSect="00084A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84A34"/>
    <w:rsid w:val="0001182E"/>
    <w:rsid w:val="00084A34"/>
    <w:rsid w:val="0020561D"/>
    <w:rsid w:val="00301602"/>
    <w:rsid w:val="0041244E"/>
    <w:rsid w:val="00A80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3FE9D"/>
  <w15:docId w15:val="{B5AC0C12-F66E-41C6-9AEF-3D830E657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04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4A3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084A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REMpk707006</dc:creator>
  <cp:lastModifiedBy>admin</cp:lastModifiedBy>
  <cp:revision>3</cp:revision>
  <dcterms:created xsi:type="dcterms:W3CDTF">2025-05-11T06:32:00Z</dcterms:created>
  <dcterms:modified xsi:type="dcterms:W3CDTF">2025-05-15T10:20:00Z</dcterms:modified>
</cp:coreProperties>
</file>